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D1" w:rsidRPr="002501A9" w:rsidRDefault="00897167" w:rsidP="00D65D07">
      <w:pPr>
        <w:jc w:val="center"/>
        <w:rPr>
          <w:rFonts w:ascii="High Tower Text" w:hAnsi="High Tower Text"/>
          <w:sz w:val="32"/>
          <w:szCs w:val="32"/>
        </w:rPr>
      </w:pPr>
      <w:proofErr w:type="spellStart"/>
      <w:r w:rsidRPr="002501A9">
        <w:rPr>
          <w:rFonts w:ascii="High Tower Text" w:hAnsi="High Tower Text"/>
          <w:sz w:val="32"/>
          <w:szCs w:val="32"/>
        </w:rPr>
        <w:t>Flamborough</w:t>
      </w:r>
      <w:proofErr w:type="spellEnd"/>
      <w:r w:rsidRPr="002501A9">
        <w:rPr>
          <w:rFonts w:ascii="High Tower Text" w:hAnsi="High Tower Text"/>
          <w:sz w:val="32"/>
          <w:szCs w:val="32"/>
        </w:rPr>
        <w:t xml:space="preserve"> Cove Crawl</w:t>
      </w:r>
    </w:p>
    <w:p w:rsidR="00D65D07" w:rsidRPr="002501A9" w:rsidRDefault="00AA120C" w:rsidP="00F86FEF">
      <w:pPr>
        <w:rPr>
          <w:rFonts w:ascii="High Tower Text" w:hAnsi="High Tower Text"/>
        </w:rPr>
      </w:pPr>
      <w:r w:rsidRPr="002501A9">
        <w:rPr>
          <w:rFonts w:ascii="High Tower Text" w:hAnsi="High Tower Text"/>
        </w:rPr>
        <w:t xml:space="preserve">Grade:  </w:t>
      </w:r>
      <w:r w:rsidR="00D65D07" w:rsidRPr="002501A9">
        <w:rPr>
          <w:rFonts w:ascii="High Tower Text" w:hAnsi="High Tower Text"/>
        </w:rPr>
        <w:tab/>
      </w:r>
      <w:r w:rsidR="00D65D07" w:rsidRPr="002501A9">
        <w:rPr>
          <w:rFonts w:ascii="High Tower Text" w:hAnsi="High Tower Text"/>
        </w:rPr>
        <w:tab/>
      </w:r>
      <w:r w:rsidR="00C11B63" w:rsidRPr="002501A9">
        <w:rPr>
          <w:rFonts w:ascii="High Tower Text" w:hAnsi="High Tower Text"/>
        </w:rPr>
        <w:t>Easy/</w:t>
      </w:r>
      <w:r w:rsidRPr="002501A9">
        <w:rPr>
          <w:rFonts w:ascii="High Tower Text" w:hAnsi="High Tower Text"/>
        </w:rPr>
        <w:t>Moderate</w:t>
      </w:r>
      <w:r w:rsidR="00897167" w:rsidRPr="002501A9">
        <w:rPr>
          <w:rFonts w:ascii="High Tower Text" w:hAnsi="High Tower Text"/>
        </w:rPr>
        <w:t xml:space="preserve"> </w:t>
      </w:r>
    </w:p>
    <w:p w:rsidR="00AA120C" w:rsidRPr="002501A9" w:rsidRDefault="00D65D07" w:rsidP="00F86FEF">
      <w:pPr>
        <w:rPr>
          <w:rFonts w:ascii="High Tower Text" w:hAnsi="High Tower Text"/>
        </w:rPr>
      </w:pPr>
      <w:r w:rsidRPr="002501A9">
        <w:rPr>
          <w:rFonts w:ascii="High Tower Text" w:hAnsi="High Tower Text"/>
        </w:rPr>
        <w:t xml:space="preserve">Distance:  </w:t>
      </w:r>
      <w:r w:rsidRPr="002501A9">
        <w:rPr>
          <w:rFonts w:ascii="High Tower Text" w:hAnsi="High Tower Text"/>
        </w:rPr>
        <w:tab/>
      </w:r>
      <w:r w:rsidR="002501A9" w:rsidRPr="002501A9">
        <w:rPr>
          <w:rFonts w:ascii="High Tower Text" w:hAnsi="High Tower Text"/>
        </w:rPr>
        <w:tab/>
      </w:r>
      <w:r w:rsidR="001B2000" w:rsidRPr="002501A9">
        <w:rPr>
          <w:rFonts w:ascii="High Tower Text" w:hAnsi="High Tower Text"/>
        </w:rPr>
        <w:t>26</w:t>
      </w:r>
      <w:r w:rsidR="00461234" w:rsidRPr="002501A9">
        <w:rPr>
          <w:rFonts w:ascii="High Tower Text" w:hAnsi="High Tower Text"/>
        </w:rPr>
        <w:t>km</w:t>
      </w:r>
      <w:r w:rsidR="00A47588" w:rsidRPr="002501A9">
        <w:rPr>
          <w:rFonts w:ascii="High Tower Text" w:hAnsi="High Tower Text"/>
        </w:rPr>
        <w:t xml:space="preserve"> return</w:t>
      </w:r>
    </w:p>
    <w:p w:rsidR="00AA120C" w:rsidRPr="002501A9" w:rsidRDefault="00AA120C" w:rsidP="00F86FEF">
      <w:pPr>
        <w:rPr>
          <w:rFonts w:ascii="High Tower Text" w:hAnsi="High Tower Text"/>
        </w:rPr>
      </w:pPr>
      <w:r w:rsidRPr="002501A9">
        <w:rPr>
          <w:rFonts w:ascii="High Tower Text" w:hAnsi="High Tower Text"/>
        </w:rPr>
        <w:t xml:space="preserve">Terrain:  </w:t>
      </w:r>
      <w:r w:rsidR="00D65D07" w:rsidRPr="002501A9">
        <w:rPr>
          <w:rFonts w:ascii="High Tower Text" w:hAnsi="High Tower Text"/>
        </w:rPr>
        <w:tab/>
      </w:r>
      <w:r w:rsidR="002501A9" w:rsidRPr="002501A9">
        <w:rPr>
          <w:rFonts w:ascii="High Tower Text" w:hAnsi="High Tower Text"/>
        </w:rPr>
        <w:tab/>
      </w:r>
      <w:r w:rsidR="00D077ED" w:rsidRPr="002501A9">
        <w:rPr>
          <w:rFonts w:ascii="High Tower Text" w:hAnsi="High Tower Text"/>
        </w:rPr>
        <w:t>Minor roads &amp; B Roads (which can get busy during the peak season)</w:t>
      </w:r>
    </w:p>
    <w:p w:rsidR="00460538" w:rsidRPr="002501A9" w:rsidRDefault="00D65D07" w:rsidP="002501A9">
      <w:pPr>
        <w:autoSpaceDE w:val="0"/>
        <w:autoSpaceDN w:val="0"/>
        <w:adjustRightInd w:val="0"/>
        <w:spacing w:after="0" w:line="240" w:lineRule="auto"/>
        <w:ind w:left="2160" w:hanging="2160"/>
        <w:rPr>
          <w:rFonts w:ascii="High Tower Text" w:hAnsi="High Tower Text" w:cs="Frutiger-Cn"/>
          <w:color w:val="FFFFFF"/>
        </w:rPr>
      </w:pPr>
      <w:r w:rsidRPr="002501A9">
        <w:rPr>
          <w:rFonts w:ascii="High Tower Text" w:hAnsi="High Tower Text"/>
        </w:rPr>
        <w:t>Description:</w:t>
      </w:r>
      <w:r w:rsidR="00460538" w:rsidRPr="002501A9">
        <w:rPr>
          <w:rFonts w:ascii="High Tower Text" w:hAnsi="High Tower Text"/>
        </w:rPr>
        <w:tab/>
      </w:r>
      <w:r w:rsidR="002721C9" w:rsidRPr="002501A9">
        <w:rPr>
          <w:rFonts w:ascii="High Tower Text" w:hAnsi="High Tower Text"/>
        </w:rPr>
        <w:t xml:space="preserve">If you’re not staying near </w:t>
      </w:r>
      <w:proofErr w:type="spellStart"/>
      <w:r w:rsidR="002721C9" w:rsidRPr="002501A9">
        <w:rPr>
          <w:rFonts w:ascii="High Tower Text" w:hAnsi="High Tower Text"/>
        </w:rPr>
        <w:t>Bempton</w:t>
      </w:r>
      <w:proofErr w:type="spellEnd"/>
      <w:r w:rsidR="002721C9" w:rsidRPr="002501A9">
        <w:rPr>
          <w:rFonts w:ascii="High Tower Text" w:hAnsi="High Tower Text"/>
        </w:rPr>
        <w:t xml:space="preserve">, this ride involves catching a train from Filey or </w:t>
      </w:r>
      <w:proofErr w:type="spellStart"/>
      <w:r w:rsidR="002721C9" w:rsidRPr="002501A9">
        <w:rPr>
          <w:rFonts w:ascii="High Tower Text" w:hAnsi="High Tower Text"/>
        </w:rPr>
        <w:t>Hunmanby</w:t>
      </w:r>
      <w:proofErr w:type="spellEnd"/>
      <w:r w:rsidR="002721C9" w:rsidRPr="002501A9">
        <w:rPr>
          <w:rFonts w:ascii="High Tower Text" w:hAnsi="High Tower Text"/>
        </w:rPr>
        <w:t xml:space="preserve"> to </w:t>
      </w:r>
      <w:proofErr w:type="spellStart"/>
      <w:r w:rsidR="002721C9" w:rsidRPr="002501A9">
        <w:rPr>
          <w:rFonts w:ascii="High Tower Text" w:hAnsi="High Tower Text"/>
        </w:rPr>
        <w:t>Bempton</w:t>
      </w:r>
      <w:proofErr w:type="spellEnd"/>
      <w:r w:rsidR="002721C9" w:rsidRPr="002501A9">
        <w:rPr>
          <w:rFonts w:ascii="High Tower Text" w:hAnsi="High Tower Text"/>
        </w:rPr>
        <w:t xml:space="preserve">...  unless you’re a fit and keen cyclist and are happy to ride the </w:t>
      </w:r>
      <w:r w:rsidR="00C11B63" w:rsidRPr="002501A9">
        <w:rPr>
          <w:rFonts w:ascii="High Tower Text" w:hAnsi="High Tower Text"/>
        </w:rPr>
        <w:t xml:space="preserve">20km or so to get </w:t>
      </w:r>
      <w:r w:rsidR="00E008DD" w:rsidRPr="002501A9">
        <w:rPr>
          <w:rFonts w:ascii="High Tower Text" w:hAnsi="High Tower Text"/>
        </w:rPr>
        <w:t xml:space="preserve">to </w:t>
      </w:r>
      <w:r w:rsidR="00C11B63" w:rsidRPr="002501A9">
        <w:rPr>
          <w:rFonts w:ascii="High Tower Text" w:hAnsi="High Tower Text"/>
        </w:rPr>
        <w:t xml:space="preserve">the start!  If so, follow the first half of our </w:t>
      </w:r>
      <w:proofErr w:type="spellStart"/>
      <w:r w:rsidR="00C11B63" w:rsidRPr="002501A9">
        <w:rPr>
          <w:rFonts w:ascii="High Tower Text" w:hAnsi="High Tower Text"/>
        </w:rPr>
        <w:t>Bempton</w:t>
      </w:r>
      <w:proofErr w:type="spellEnd"/>
      <w:r w:rsidR="00C11B63" w:rsidRPr="002501A9">
        <w:rPr>
          <w:rFonts w:ascii="High Tower Text" w:hAnsi="High Tower Text"/>
        </w:rPr>
        <w:t xml:space="preserve">, </w:t>
      </w:r>
      <w:proofErr w:type="spellStart"/>
      <w:r w:rsidR="00C11B63" w:rsidRPr="002501A9">
        <w:rPr>
          <w:rFonts w:ascii="High Tower Text" w:hAnsi="High Tower Text"/>
        </w:rPr>
        <w:t>Sewerby</w:t>
      </w:r>
      <w:proofErr w:type="spellEnd"/>
      <w:r w:rsidR="00C11B63" w:rsidRPr="002501A9">
        <w:rPr>
          <w:rFonts w:ascii="High Tower Text" w:hAnsi="High Tower Text"/>
        </w:rPr>
        <w:t xml:space="preserve"> &amp; Bridlington route to get you there.  The cove crawl itself has some spectacular scenery and at times you’ll forget you’re in the UK.  White chalk cliffs, sea arches and white pebbled beaches make a stunning contrast against </w:t>
      </w:r>
      <w:r w:rsidR="00421024" w:rsidRPr="002501A9">
        <w:rPr>
          <w:rFonts w:ascii="High Tower Text" w:hAnsi="High Tower Text"/>
        </w:rPr>
        <w:t>the colour of the sea &amp; cliff vegetation</w:t>
      </w:r>
      <w:r w:rsidR="00C11B63" w:rsidRPr="002501A9">
        <w:rPr>
          <w:rFonts w:ascii="High Tower Text" w:hAnsi="High Tower Text"/>
        </w:rPr>
        <w:t xml:space="preserve">. If you get to </w:t>
      </w:r>
      <w:proofErr w:type="spellStart"/>
      <w:r w:rsidR="00C11B63" w:rsidRPr="002501A9">
        <w:rPr>
          <w:rFonts w:ascii="High Tower Text" w:hAnsi="High Tower Text"/>
        </w:rPr>
        <w:t>Thornwick</w:t>
      </w:r>
      <w:proofErr w:type="spellEnd"/>
      <w:r w:rsidR="00C11B63" w:rsidRPr="002501A9">
        <w:rPr>
          <w:rFonts w:ascii="High Tower Text" w:hAnsi="High Tower Text"/>
        </w:rPr>
        <w:t xml:space="preserve"> Bay outside high tide, you’ll</w:t>
      </w:r>
      <w:r w:rsidR="00421024" w:rsidRPr="002501A9">
        <w:rPr>
          <w:rFonts w:ascii="High Tower Text" w:hAnsi="High Tower Text"/>
        </w:rPr>
        <w:t xml:space="preserve"> even be able </w:t>
      </w:r>
      <w:r w:rsidR="00C11B63" w:rsidRPr="002501A9">
        <w:rPr>
          <w:rFonts w:ascii="High Tower Text" w:hAnsi="High Tower Text"/>
        </w:rPr>
        <w:t xml:space="preserve">to explore its caves.  </w:t>
      </w:r>
      <w:r w:rsidR="00421024" w:rsidRPr="002501A9">
        <w:rPr>
          <w:rFonts w:ascii="High Tower Text" w:hAnsi="High Tower Text"/>
        </w:rPr>
        <w:t>Much of this area feature</w:t>
      </w:r>
      <w:r w:rsidR="00895250" w:rsidRPr="002501A9">
        <w:rPr>
          <w:rFonts w:ascii="High Tower Text" w:hAnsi="High Tower Text"/>
        </w:rPr>
        <w:t>s</w:t>
      </w:r>
      <w:r w:rsidR="00421024" w:rsidRPr="002501A9">
        <w:rPr>
          <w:rFonts w:ascii="High Tower Text" w:hAnsi="High Tower Text"/>
        </w:rPr>
        <w:t xml:space="preserve"> in the 2015 film version of Dad’s Army.  </w:t>
      </w:r>
      <w:r w:rsidR="00C11B63" w:rsidRPr="002501A9">
        <w:rPr>
          <w:rFonts w:ascii="High Tower Text" w:hAnsi="High Tower Text"/>
        </w:rPr>
        <w:t xml:space="preserve">There’s plenty of wild-life to see and display boards around the area </w:t>
      </w:r>
      <w:r w:rsidR="00FE64FB" w:rsidRPr="002501A9">
        <w:rPr>
          <w:rFonts w:ascii="High Tower Text" w:hAnsi="High Tower Text"/>
        </w:rPr>
        <w:t xml:space="preserve">provide an </w:t>
      </w:r>
      <w:r w:rsidR="00C11B63" w:rsidRPr="002501A9">
        <w:rPr>
          <w:rFonts w:ascii="High Tower Text" w:hAnsi="High Tower Text"/>
        </w:rPr>
        <w:t xml:space="preserve">insight </w:t>
      </w:r>
      <w:r w:rsidR="00FE64FB" w:rsidRPr="002501A9">
        <w:rPr>
          <w:rFonts w:ascii="High Tower Text" w:hAnsi="High Tower Text"/>
        </w:rPr>
        <w:t>into the fascinating history and geography of this unique landscape</w:t>
      </w:r>
      <w:r w:rsidR="00C11B63" w:rsidRPr="002501A9">
        <w:rPr>
          <w:rFonts w:ascii="High Tower Text" w:hAnsi="High Tower Text"/>
        </w:rPr>
        <w:t>.</w:t>
      </w:r>
      <w:r w:rsidR="00421024" w:rsidRPr="002501A9">
        <w:rPr>
          <w:rFonts w:ascii="High Tower Text" w:hAnsi="High Tower Text"/>
        </w:rPr>
        <w:t xml:space="preserve">  Out of season, you’ll have some of the coves to yourself but you’ll have less choice over refreshment stops as many close after October half term.  </w:t>
      </w:r>
    </w:p>
    <w:p w:rsidR="00460538" w:rsidRPr="002501A9" w:rsidRDefault="00460538" w:rsidP="00F86FEF">
      <w:pPr>
        <w:autoSpaceDE w:val="0"/>
        <w:autoSpaceDN w:val="0"/>
        <w:adjustRightInd w:val="0"/>
        <w:spacing w:after="0" w:line="240" w:lineRule="auto"/>
        <w:rPr>
          <w:rFonts w:ascii="High Tower Text" w:hAnsi="High Tower Text" w:cs="Frutiger-Cn"/>
          <w:color w:val="FFFFFF"/>
        </w:rPr>
      </w:pPr>
      <w:r w:rsidRPr="002501A9">
        <w:rPr>
          <w:rFonts w:ascii="High Tower Text" w:hAnsi="High Tower Text" w:cs="Frutiger-Cn"/>
          <w:color w:val="FFFFFF"/>
        </w:rPr>
        <w:t>Coast Railway re you visit small villages and hamlets as you</w:t>
      </w:r>
    </w:p>
    <w:p w:rsidR="00AA120C" w:rsidRPr="002501A9" w:rsidRDefault="00AA120C" w:rsidP="002501A9">
      <w:pPr>
        <w:ind w:left="2160" w:hanging="2160"/>
        <w:rPr>
          <w:rFonts w:ascii="High Tower Text" w:hAnsi="High Tower Text"/>
        </w:rPr>
      </w:pPr>
      <w:r w:rsidRPr="002501A9">
        <w:rPr>
          <w:rFonts w:ascii="High Tower Text" w:hAnsi="High Tower Text"/>
        </w:rPr>
        <w:t xml:space="preserve">Refreshments:  </w:t>
      </w:r>
      <w:r w:rsidR="00D65D07" w:rsidRPr="002501A9">
        <w:rPr>
          <w:rFonts w:ascii="High Tower Text" w:hAnsi="High Tower Text"/>
        </w:rPr>
        <w:tab/>
      </w:r>
      <w:r w:rsidR="007819B6" w:rsidRPr="002501A9">
        <w:rPr>
          <w:rFonts w:ascii="High Tower Text" w:hAnsi="High Tower Text"/>
        </w:rPr>
        <w:t xml:space="preserve">Pubs, cafes &amp; shops in </w:t>
      </w:r>
      <w:proofErr w:type="spellStart"/>
      <w:r w:rsidR="00897167" w:rsidRPr="002501A9">
        <w:rPr>
          <w:rFonts w:ascii="High Tower Text" w:hAnsi="High Tower Text"/>
        </w:rPr>
        <w:t>Bempton</w:t>
      </w:r>
      <w:proofErr w:type="spellEnd"/>
      <w:r w:rsidR="00897167" w:rsidRPr="002501A9">
        <w:rPr>
          <w:rFonts w:ascii="High Tower Text" w:hAnsi="High Tower Text"/>
        </w:rPr>
        <w:t xml:space="preserve">; cafe at </w:t>
      </w:r>
      <w:proofErr w:type="spellStart"/>
      <w:r w:rsidR="00897167" w:rsidRPr="002501A9">
        <w:rPr>
          <w:rFonts w:ascii="High Tower Text" w:hAnsi="High Tower Text"/>
        </w:rPr>
        <w:t>Thornwick</w:t>
      </w:r>
      <w:proofErr w:type="spellEnd"/>
      <w:r w:rsidR="00897167" w:rsidRPr="002501A9">
        <w:rPr>
          <w:rFonts w:ascii="High Tower Text" w:hAnsi="High Tower Text"/>
        </w:rPr>
        <w:t xml:space="preserve"> Bay; cafes and pubs North Landing; cafes &amp; bar </w:t>
      </w:r>
      <w:proofErr w:type="spellStart"/>
      <w:r w:rsidR="00897167" w:rsidRPr="002501A9">
        <w:rPr>
          <w:rFonts w:ascii="High Tower Text" w:hAnsi="High Tower Text"/>
        </w:rPr>
        <w:t>Flamborough</w:t>
      </w:r>
      <w:proofErr w:type="spellEnd"/>
      <w:r w:rsidR="00897167" w:rsidRPr="002501A9">
        <w:rPr>
          <w:rFonts w:ascii="High Tower Text" w:hAnsi="High Tower Text"/>
        </w:rPr>
        <w:t xml:space="preserve"> Lighthouse; cafes, pubs &amp; shops </w:t>
      </w:r>
      <w:proofErr w:type="spellStart"/>
      <w:r w:rsidR="00897167" w:rsidRPr="002501A9">
        <w:rPr>
          <w:rFonts w:ascii="High Tower Text" w:hAnsi="High Tower Text"/>
        </w:rPr>
        <w:t>Flamborough</w:t>
      </w:r>
      <w:proofErr w:type="spellEnd"/>
      <w:r w:rsidR="00897167" w:rsidRPr="002501A9">
        <w:rPr>
          <w:rFonts w:ascii="High Tower Text" w:hAnsi="High Tower Text"/>
        </w:rPr>
        <w:t xml:space="preserve"> Village</w:t>
      </w:r>
      <w:r w:rsidR="00FE64FB" w:rsidRPr="002501A9">
        <w:rPr>
          <w:rFonts w:ascii="High Tower Text" w:hAnsi="High Tower Text"/>
        </w:rPr>
        <w:t>.</w:t>
      </w:r>
    </w:p>
    <w:p w:rsidR="00AA120C" w:rsidRPr="002501A9" w:rsidRDefault="00AA120C" w:rsidP="00F86FEF">
      <w:pPr>
        <w:rPr>
          <w:rFonts w:ascii="High Tower Text" w:hAnsi="High Tower Text"/>
        </w:rPr>
      </w:pPr>
      <w:r w:rsidRPr="002501A9">
        <w:rPr>
          <w:rFonts w:ascii="High Tower Text" w:hAnsi="High Tower Text"/>
        </w:rPr>
        <w:t xml:space="preserve">Start:  </w:t>
      </w:r>
      <w:r w:rsidR="00D65D07" w:rsidRPr="002501A9">
        <w:rPr>
          <w:rFonts w:ascii="High Tower Text" w:hAnsi="High Tower Text"/>
        </w:rPr>
        <w:tab/>
      </w:r>
      <w:r w:rsidR="00D65D07" w:rsidRPr="002501A9">
        <w:rPr>
          <w:rFonts w:ascii="High Tower Text" w:hAnsi="High Tower Text"/>
        </w:rPr>
        <w:tab/>
      </w:r>
      <w:r w:rsidR="002501A9" w:rsidRPr="002501A9">
        <w:rPr>
          <w:rFonts w:ascii="High Tower Text" w:hAnsi="High Tower Text"/>
        </w:rPr>
        <w:tab/>
      </w:r>
      <w:proofErr w:type="spellStart"/>
      <w:r w:rsidR="00897167" w:rsidRPr="002501A9">
        <w:rPr>
          <w:rFonts w:ascii="High Tower Text" w:hAnsi="High Tower Text"/>
        </w:rPr>
        <w:t>Bempton</w:t>
      </w:r>
      <w:proofErr w:type="spellEnd"/>
      <w:r w:rsidR="00897167" w:rsidRPr="002501A9">
        <w:rPr>
          <w:rFonts w:ascii="High Tower Text" w:hAnsi="High Tower Text"/>
        </w:rPr>
        <w:t xml:space="preserve"> Railway Station</w:t>
      </w:r>
    </w:p>
    <w:p w:rsidR="00F86FEF" w:rsidRPr="002501A9" w:rsidRDefault="00F86FEF">
      <w:pPr>
        <w:rPr>
          <w:rFonts w:ascii="High Tower Text" w:hAnsi="High Tower Text"/>
        </w:rPr>
      </w:pPr>
    </w:p>
    <w:p w:rsidR="005C75F3" w:rsidRPr="002501A9" w:rsidRDefault="00766AF4" w:rsidP="005C75F3">
      <w:pPr>
        <w:pStyle w:val="ListParagraph"/>
        <w:numPr>
          <w:ilvl w:val="0"/>
          <w:numId w:val="1"/>
        </w:numPr>
        <w:ind w:left="0"/>
        <w:jc w:val="both"/>
        <w:rPr>
          <w:rFonts w:ascii="High Tower Text" w:hAnsi="High Tower Text"/>
        </w:rPr>
      </w:pPr>
      <w:proofErr w:type="spellStart"/>
      <w:r w:rsidRPr="002501A9">
        <w:rPr>
          <w:rFonts w:ascii="High Tower Text" w:hAnsi="High Tower Text"/>
        </w:rPr>
        <w:t>Bempton</w:t>
      </w:r>
      <w:proofErr w:type="spellEnd"/>
      <w:r w:rsidRPr="002501A9">
        <w:rPr>
          <w:rFonts w:ascii="High Tower Text" w:hAnsi="High Tower Text"/>
        </w:rPr>
        <w:t xml:space="preserve"> to </w:t>
      </w:r>
      <w:proofErr w:type="spellStart"/>
      <w:r w:rsidRPr="002501A9">
        <w:rPr>
          <w:rFonts w:ascii="High Tower Text" w:hAnsi="High Tower Text"/>
        </w:rPr>
        <w:t>Thornwick</w:t>
      </w:r>
      <w:proofErr w:type="spellEnd"/>
      <w:r w:rsidRPr="002501A9">
        <w:rPr>
          <w:rFonts w:ascii="High Tower Text" w:hAnsi="High Tower Text"/>
        </w:rPr>
        <w:t xml:space="preserve"> Bay </w:t>
      </w:r>
      <w:r w:rsidR="00A83DF1" w:rsidRPr="002501A9">
        <w:rPr>
          <w:rFonts w:ascii="High Tower Text" w:hAnsi="High Tower Text"/>
        </w:rPr>
        <w:t>(</w:t>
      </w:r>
      <w:r w:rsidR="00895250" w:rsidRPr="002501A9">
        <w:rPr>
          <w:rFonts w:ascii="High Tower Text" w:hAnsi="High Tower Text"/>
        </w:rPr>
        <w:t>7</w:t>
      </w:r>
      <w:r w:rsidRPr="002501A9">
        <w:rPr>
          <w:rFonts w:ascii="High Tower Text" w:hAnsi="High Tower Text"/>
        </w:rPr>
        <w:t>km</w:t>
      </w:r>
      <w:r w:rsidR="00A86DBF" w:rsidRPr="002501A9">
        <w:rPr>
          <w:rFonts w:ascii="High Tower Text" w:hAnsi="High Tower Text"/>
        </w:rPr>
        <w:t>)</w:t>
      </w:r>
    </w:p>
    <w:p w:rsidR="005C75F3" w:rsidRPr="002501A9" w:rsidRDefault="005C75F3" w:rsidP="005C75F3">
      <w:pPr>
        <w:pStyle w:val="ListParagraph"/>
        <w:ind w:left="0"/>
        <w:jc w:val="both"/>
        <w:rPr>
          <w:rFonts w:ascii="High Tower Text" w:hAnsi="High Tower Text"/>
        </w:rPr>
      </w:pPr>
    </w:p>
    <w:p w:rsidR="005C75F3" w:rsidRPr="002501A9" w:rsidRDefault="00766AF4" w:rsidP="00A86DBF">
      <w:pPr>
        <w:pStyle w:val="ListParagraph"/>
        <w:ind w:left="-397"/>
        <w:jc w:val="both"/>
        <w:rPr>
          <w:rFonts w:ascii="High Tower Text" w:hAnsi="High Tower Text"/>
        </w:rPr>
      </w:pPr>
      <w:r w:rsidRPr="002501A9">
        <w:rPr>
          <w:rFonts w:ascii="High Tower Text" w:hAnsi="High Tower Text"/>
        </w:rPr>
        <w:t xml:space="preserve">On leaving the train station, turn left at the road and head into </w:t>
      </w:r>
      <w:proofErr w:type="spellStart"/>
      <w:r w:rsidRPr="002501A9">
        <w:rPr>
          <w:rFonts w:ascii="High Tower Text" w:hAnsi="High Tower Text"/>
        </w:rPr>
        <w:t>Bempton</w:t>
      </w:r>
      <w:proofErr w:type="spellEnd"/>
      <w:r w:rsidRPr="002501A9">
        <w:rPr>
          <w:rFonts w:ascii="High Tower Text" w:hAnsi="High Tower Text"/>
        </w:rPr>
        <w:t xml:space="preserve"> village.  At </w:t>
      </w:r>
      <w:r w:rsidR="00895250" w:rsidRPr="002501A9">
        <w:rPr>
          <w:rFonts w:ascii="High Tower Text" w:hAnsi="High Tower Text"/>
        </w:rPr>
        <w:t>the j</w:t>
      </w:r>
      <w:r w:rsidRPr="002501A9">
        <w:rPr>
          <w:rFonts w:ascii="High Tower Text" w:hAnsi="High Tower Text"/>
        </w:rPr>
        <w:t xml:space="preserve">unction, </w:t>
      </w:r>
      <w:r w:rsidR="00895250" w:rsidRPr="002501A9">
        <w:rPr>
          <w:rFonts w:ascii="High Tower Text" w:hAnsi="High Tower Text"/>
        </w:rPr>
        <w:t xml:space="preserve">head right </w:t>
      </w:r>
      <w:r w:rsidRPr="002501A9">
        <w:rPr>
          <w:rFonts w:ascii="High Tower Text" w:hAnsi="High Tower Text"/>
        </w:rPr>
        <w:t>on</w:t>
      </w:r>
      <w:r w:rsidR="00895250" w:rsidRPr="002501A9">
        <w:rPr>
          <w:rFonts w:ascii="High Tower Text" w:hAnsi="High Tower Text"/>
        </w:rPr>
        <w:t>to</w:t>
      </w:r>
      <w:r w:rsidRPr="002501A9">
        <w:rPr>
          <w:rFonts w:ascii="High Tower Text" w:hAnsi="High Tower Text"/>
        </w:rPr>
        <w:t xml:space="preserve"> Church Lane, passing the church on your right.  At the T junction, turn right onto High Street Follow the main road as it bears sharp left and then right</w:t>
      </w:r>
      <w:r w:rsidR="00E5343A" w:rsidRPr="002501A9">
        <w:rPr>
          <w:rFonts w:ascii="High Tower Text" w:hAnsi="High Tower Text"/>
        </w:rPr>
        <w:t xml:space="preserve">.  Keep on this main road (which can get busy during the summer season) for approximately </w:t>
      </w:r>
      <w:r w:rsidR="00895250" w:rsidRPr="002501A9">
        <w:rPr>
          <w:rFonts w:ascii="High Tower Text" w:hAnsi="High Tower Text"/>
        </w:rPr>
        <w:t>3</w:t>
      </w:r>
      <w:r w:rsidR="00E5343A" w:rsidRPr="002501A9">
        <w:rPr>
          <w:rFonts w:ascii="High Tower Text" w:hAnsi="High Tower Text"/>
        </w:rPr>
        <w:t xml:space="preserve">km until </w:t>
      </w:r>
      <w:r w:rsidR="00895250" w:rsidRPr="002501A9">
        <w:rPr>
          <w:rFonts w:ascii="High Tower Text" w:hAnsi="High Tower Text"/>
        </w:rPr>
        <w:t xml:space="preserve">you enter </w:t>
      </w:r>
      <w:proofErr w:type="spellStart"/>
      <w:r w:rsidR="00895250" w:rsidRPr="002501A9">
        <w:rPr>
          <w:rFonts w:ascii="High Tower Text" w:hAnsi="High Tower Text"/>
        </w:rPr>
        <w:t>Flamborough</w:t>
      </w:r>
      <w:proofErr w:type="spellEnd"/>
      <w:r w:rsidR="00895250" w:rsidRPr="002501A9">
        <w:rPr>
          <w:rFonts w:ascii="High Tower Text" w:hAnsi="High Tower Text"/>
        </w:rPr>
        <w:t xml:space="preserve"> and </w:t>
      </w:r>
      <w:r w:rsidR="00E5343A" w:rsidRPr="002501A9">
        <w:rPr>
          <w:rFonts w:ascii="High Tower Text" w:hAnsi="High Tower Text"/>
        </w:rPr>
        <w:t>pass a school on your left.  Turn left at the next junction (Carter Lane), which is sign</w:t>
      </w:r>
      <w:r w:rsidR="00895250" w:rsidRPr="002501A9">
        <w:rPr>
          <w:rFonts w:ascii="High Tower Text" w:hAnsi="High Tower Text"/>
        </w:rPr>
        <w:t xml:space="preserve">-posted to </w:t>
      </w:r>
      <w:proofErr w:type="spellStart"/>
      <w:r w:rsidR="00895250" w:rsidRPr="002501A9">
        <w:rPr>
          <w:rFonts w:ascii="High Tower Text" w:hAnsi="High Tower Text"/>
        </w:rPr>
        <w:t>Flamborough</w:t>
      </w:r>
      <w:proofErr w:type="spellEnd"/>
      <w:r w:rsidR="00895250" w:rsidRPr="002501A9">
        <w:rPr>
          <w:rFonts w:ascii="High Tower Text" w:hAnsi="High Tower Text"/>
        </w:rPr>
        <w:t xml:space="preserve">. </w:t>
      </w:r>
      <w:r w:rsidR="00E5343A" w:rsidRPr="002501A9">
        <w:rPr>
          <w:rFonts w:ascii="High Tower Text" w:hAnsi="High Tower Text"/>
          <w:color w:val="FF0000"/>
        </w:rPr>
        <w:t xml:space="preserve"> </w:t>
      </w:r>
      <w:r w:rsidR="00E5343A" w:rsidRPr="002501A9">
        <w:rPr>
          <w:rFonts w:ascii="High Tower Text" w:hAnsi="High Tower Text"/>
        </w:rPr>
        <w:t>At the memorial, turn left onto Chapel Street, which then be</w:t>
      </w:r>
      <w:r w:rsidR="00895250" w:rsidRPr="002501A9">
        <w:rPr>
          <w:rFonts w:ascii="High Tower Text" w:hAnsi="High Tower Text"/>
        </w:rPr>
        <w:t>c</w:t>
      </w:r>
      <w:r w:rsidR="00E5343A" w:rsidRPr="002501A9">
        <w:rPr>
          <w:rFonts w:ascii="High Tower Text" w:hAnsi="High Tower Text"/>
        </w:rPr>
        <w:t xml:space="preserve">omes Woodcock Road (signed North Landing &amp; </w:t>
      </w:r>
      <w:proofErr w:type="spellStart"/>
      <w:r w:rsidR="00E5343A" w:rsidRPr="002501A9">
        <w:rPr>
          <w:rFonts w:ascii="High Tower Text" w:hAnsi="High Tower Text"/>
        </w:rPr>
        <w:t>Thornwick</w:t>
      </w:r>
      <w:proofErr w:type="spellEnd"/>
      <w:r w:rsidR="00E5343A" w:rsidRPr="002501A9">
        <w:rPr>
          <w:rFonts w:ascii="High Tower Text" w:hAnsi="High Tower Text"/>
        </w:rPr>
        <w:t xml:space="preserve"> Bay).  You will pass an Esso garage on your right.  Follow the road to left and onto North Marine Rd.</w:t>
      </w:r>
      <w:r w:rsidR="00895250" w:rsidRPr="002501A9">
        <w:rPr>
          <w:rFonts w:ascii="High Tower Text" w:hAnsi="High Tower Text"/>
        </w:rPr>
        <w:t xml:space="preserve">  Continue ahead along the </w:t>
      </w:r>
      <w:r w:rsidR="00E5343A" w:rsidRPr="002501A9">
        <w:rPr>
          <w:rFonts w:ascii="High Tower Text" w:hAnsi="High Tower Text"/>
        </w:rPr>
        <w:t xml:space="preserve">straight but undulating road, passing the turn off for </w:t>
      </w:r>
      <w:proofErr w:type="spellStart"/>
      <w:r w:rsidR="00E5343A" w:rsidRPr="002501A9">
        <w:rPr>
          <w:rFonts w:ascii="High Tower Text" w:hAnsi="High Tower Text"/>
        </w:rPr>
        <w:t>Thornwick</w:t>
      </w:r>
      <w:proofErr w:type="spellEnd"/>
      <w:r w:rsidR="00E5343A" w:rsidRPr="002501A9">
        <w:rPr>
          <w:rFonts w:ascii="High Tower Text" w:hAnsi="High Tower Text"/>
        </w:rPr>
        <w:t xml:space="preserve"> Bay Caravan Park on your left.  </w:t>
      </w:r>
      <w:r w:rsidR="00895250" w:rsidRPr="002501A9">
        <w:rPr>
          <w:rFonts w:ascii="High Tower Text" w:hAnsi="High Tower Text"/>
        </w:rPr>
        <w:t xml:space="preserve">Continue ahead, turning left just before The Viking pub, which is signed </w:t>
      </w:r>
      <w:proofErr w:type="spellStart"/>
      <w:r w:rsidR="00895250" w:rsidRPr="002501A9">
        <w:rPr>
          <w:rFonts w:ascii="High Tower Text" w:hAnsi="High Tower Text"/>
        </w:rPr>
        <w:t>Thorwick</w:t>
      </w:r>
      <w:proofErr w:type="spellEnd"/>
      <w:r w:rsidR="00895250" w:rsidRPr="002501A9">
        <w:rPr>
          <w:rFonts w:ascii="High Tower Text" w:hAnsi="High Tower Text"/>
        </w:rPr>
        <w:t xml:space="preserve"> Bay and Caverns.  </w:t>
      </w:r>
      <w:r w:rsidR="00E5343A" w:rsidRPr="002501A9">
        <w:rPr>
          <w:rFonts w:ascii="High Tower Text" w:hAnsi="High Tower Text"/>
        </w:rPr>
        <w:t xml:space="preserve">At the end of this road you’ll find </w:t>
      </w:r>
      <w:proofErr w:type="spellStart"/>
      <w:r w:rsidR="00E5343A" w:rsidRPr="002501A9">
        <w:rPr>
          <w:rFonts w:ascii="High Tower Text" w:hAnsi="High Tower Text"/>
        </w:rPr>
        <w:t>Thornwick</w:t>
      </w:r>
      <w:proofErr w:type="spellEnd"/>
      <w:r w:rsidR="00E5343A" w:rsidRPr="002501A9">
        <w:rPr>
          <w:rFonts w:ascii="High Tower Text" w:hAnsi="High Tower Text"/>
        </w:rPr>
        <w:t xml:space="preserve"> Bay cafe with its stunning views (worth a look even when its closed).  </w:t>
      </w:r>
      <w:r w:rsidR="002F26ED" w:rsidRPr="002501A9">
        <w:rPr>
          <w:rFonts w:ascii="High Tower Text" w:hAnsi="High Tower Text"/>
        </w:rPr>
        <w:t xml:space="preserve">Access to </w:t>
      </w:r>
      <w:proofErr w:type="spellStart"/>
      <w:r w:rsidR="00E5343A" w:rsidRPr="002501A9">
        <w:rPr>
          <w:rFonts w:ascii="High Tower Text" w:hAnsi="High Tower Text"/>
        </w:rPr>
        <w:t>Thornwick</w:t>
      </w:r>
      <w:proofErr w:type="spellEnd"/>
      <w:r w:rsidR="00E5343A" w:rsidRPr="002501A9">
        <w:rPr>
          <w:rFonts w:ascii="High Tower Text" w:hAnsi="High Tower Text"/>
        </w:rPr>
        <w:t xml:space="preserve"> Bay </w:t>
      </w:r>
      <w:r w:rsidR="002F26ED" w:rsidRPr="002501A9">
        <w:rPr>
          <w:rFonts w:ascii="High Tower Text" w:hAnsi="High Tower Text"/>
        </w:rPr>
        <w:t xml:space="preserve">with its caves and arches is </w:t>
      </w:r>
      <w:r w:rsidR="00E5343A" w:rsidRPr="002501A9">
        <w:rPr>
          <w:rFonts w:ascii="High Tower Text" w:hAnsi="High Tower Text"/>
        </w:rPr>
        <w:t>via a short footpath</w:t>
      </w:r>
      <w:r w:rsidR="002F26ED" w:rsidRPr="002501A9">
        <w:rPr>
          <w:rFonts w:ascii="High Tower Text" w:hAnsi="High Tower Text"/>
        </w:rPr>
        <w:t xml:space="preserve"> and is clearly signed to your right as you head towards the cafe.  There are no bike parks but a number of secure posts you can lock your bikes to.</w:t>
      </w:r>
    </w:p>
    <w:p w:rsidR="00573F13" w:rsidRPr="002501A9" w:rsidRDefault="00573F13" w:rsidP="003D07AA">
      <w:pPr>
        <w:pStyle w:val="ListParagraph"/>
        <w:ind w:left="0"/>
        <w:jc w:val="both"/>
        <w:rPr>
          <w:rFonts w:ascii="High Tower Text" w:hAnsi="High Tower Text"/>
        </w:rPr>
      </w:pPr>
    </w:p>
    <w:p w:rsidR="003E24A6" w:rsidRPr="002501A9" w:rsidRDefault="00556BEB" w:rsidP="003E24A6">
      <w:pPr>
        <w:pStyle w:val="ListParagraph"/>
        <w:numPr>
          <w:ilvl w:val="0"/>
          <w:numId w:val="1"/>
        </w:numPr>
        <w:ind w:left="0"/>
        <w:jc w:val="both"/>
        <w:rPr>
          <w:rFonts w:ascii="High Tower Text" w:hAnsi="High Tower Text"/>
        </w:rPr>
      </w:pPr>
      <w:proofErr w:type="spellStart"/>
      <w:r w:rsidRPr="002501A9">
        <w:rPr>
          <w:rFonts w:ascii="High Tower Text" w:hAnsi="High Tower Text"/>
        </w:rPr>
        <w:t>Thornwick</w:t>
      </w:r>
      <w:proofErr w:type="spellEnd"/>
      <w:r w:rsidRPr="002501A9">
        <w:rPr>
          <w:rFonts w:ascii="High Tower Text" w:hAnsi="High Tower Text"/>
        </w:rPr>
        <w:t xml:space="preserve"> Bay to North Landing (</w:t>
      </w:r>
      <w:r w:rsidR="00895250" w:rsidRPr="002501A9">
        <w:rPr>
          <w:rFonts w:ascii="High Tower Text" w:hAnsi="High Tower Text"/>
        </w:rPr>
        <w:t xml:space="preserve">approx </w:t>
      </w:r>
      <w:r w:rsidRPr="002501A9">
        <w:rPr>
          <w:rFonts w:ascii="High Tower Text" w:hAnsi="High Tower Text"/>
        </w:rPr>
        <w:t>0.</w:t>
      </w:r>
      <w:r w:rsidR="00895250" w:rsidRPr="002501A9">
        <w:rPr>
          <w:rFonts w:ascii="High Tower Text" w:hAnsi="High Tower Text"/>
        </w:rPr>
        <w:t>5</w:t>
      </w:r>
      <w:r w:rsidRPr="002501A9">
        <w:rPr>
          <w:rFonts w:ascii="High Tower Text" w:hAnsi="High Tower Text"/>
        </w:rPr>
        <w:t>km)</w:t>
      </w:r>
    </w:p>
    <w:p w:rsidR="005C75F3" w:rsidRPr="002501A9" w:rsidRDefault="005C75F3" w:rsidP="005C75F3">
      <w:pPr>
        <w:pStyle w:val="ListParagraph"/>
        <w:ind w:left="0"/>
        <w:jc w:val="both"/>
        <w:rPr>
          <w:rFonts w:ascii="High Tower Text" w:hAnsi="High Tower Text"/>
        </w:rPr>
      </w:pPr>
    </w:p>
    <w:p w:rsidR="00556BEB" w:rsidRPr="002501A9" w:rsidRDefault="00556BEB" w:rsidP="00556BEB">
      <w:pPr>
        <w:pStyle w:val="ListParagraph"/>
        <w:ind w:left="-397"/>
        <w:jc w:val="both"/>
        <w:rPr>
          <w:rFonts w:ascii="High Tower Text" w:hAnsi="High Tower Text"/>
        </w:rPr>
      </w:pPr>
      <w:r w:rsidRPr="002501A9">
        <w:rPr>
          <w:rFonts w:ascii="High Tower Text" w:hAnsi="High Tower Text"/>
        </w:rPr>
        <w:t xml:space="preserve">When you’ve explored </w:t>
      </w:r>
      <w:proofErr w:type="spellStart"/>
      <w:r w:rsidRPr="002501A9">
        <w:rPr>
          <w:rFonts w:ascii="High Tower Text" w:hAnsi="High Tower Text"/>
        </w:rPr>
        <w:t>Thornwick</w:t>
      </w:r>
      <w:proofErr w:type="spellEnd"/>
      <w:r w:rsidRPr="002501A9">
        <w:rPr>
          <w:rFonts w:ascii="High Tower Text" w:hAnsi="High Tower Text"/>
        </w:rPr>
        <w:t xml:space="preserve"> Bay, head back along the road and turn left at The Viking pub.  Continue straight ahead until the road comes to a dead end at North Landing Cafe and the large car </w:t>
      </w:r>
      <w:r w:rsidRPr="002501A9">
        <w:rPr>
          <w:rFonts w:ascii="High Tower Text" w:hAnsi="High Tower Text"/>
        </w:rPr>
        <w:lastRenderedPageBreak/>
        <w:t xml:space="preserve">park.  You can enjoy some excellent views without going any further.  Alternatively, you can cycle down the ramp to the beach itself or lock your bike to a secure post and explore the cliff tops on foot.  </w:t>
      </w:r>
    </w:p>
    <w:p w:rsidR="00AA120C" w:rsidRPr="002501A9" w:rsidRDefault="00AA120C" w:rsidP="003E24A6">
      <w:pPr>
        <w:pStyle w:val="ListParagraph"/>
        <w:ind w:left="0"/>
        <w:jc w:val="both"/>
        <w:rPr>
          <w:rFonts w:ascii="High Tower Text" w:hAnsi="High Tower Text"/>
        </w:rPr>
      </w:pPr>
    </w:p>
    <w:p w:rsidR="00570FB0" w:rsidRPr="002501A9" w:rsidRDefault="00556BEB" w:rsidP="00F86FEF">
      <w:pPr>
        <w:pStyle w:val="ListParagraph"/>
        <w:numPr>
          <w:ilvl w:val="0"/>
          <w:numId w:val="1"/>
        </w:numPr>
        <w:ind w:left="0"/>
        <w:jc w:val="both"/>
        <w:rPr>
          <w:rFonts w:ascii="High Tower Text" w:hAnsi="High Tower Text"/>
        </w:rPr>
      </w:pPr>
      <w:r w:rsidRPr="002501A9">
        <w:rPr>
          <w:rFonts w:ascii="High Tower Text" w:hAnsi="High Tower Text"/>
        </w:rPr>
        <w:t xml:space="preserve">North Landing to </w:t>
      </w:r>
      <w:proofErr w:type="spellStart"/>
      <w:r w:rsidRPr="002501A9">
        <w:rPr>
          <w:rFonts w:ascii="High Tower Text" w:hAnsi="High Tower Text"/>
        </w:rPr>
        <w:t>Flamborough</w:t>
      </w:r>
      <w:proofErr w:type="spellEnd"/>
      <w:r w:rsidRPr="002501A9">
        <w:rPr>
          <w:rFonts w:ascii="High Tower Text" w:hAnsi="High Tower Text"/>
        </w:rPr>
        <w:t xml:space="preserve"> Head </w:t>
      </w:r>
      <w:r w:rsidR="00A86DBF" w:rsidRPr="002501A9">
        <w:rPr>
          <w:rFonts w:ascii="High Tower Text" w:hAnsi="High Tower Text"/>
        </w:rPr>
        <w:t>(</w:t>
      </w:r>
      <w:proofErr w:type="spellStart"/>
      <w:r w:rsidR="00895250" w:rsidRPr="002501A9">
        <w:rPr>
          <w:rFonts w:ascii="High Tower Text" w:hAnsi="High Tower Text"/>
        </w:rPr>
        <w:t>approx</w:t>
      </w:r>
      <w:proofErr w:type="spellEnd"/>
      <w:r w:rsidR="00895250" w:rsidRPr="002501A9">
        <w:rPr>
          <w:rFonts w:ascii="High Tower Text" w:hAnsi="High Tower Text"/>
        </w:rPr>
        <w:t xml:space="preserve"> 5km)</w:t>
      </w:r>
    </w:p>
    <w:p w:rsidR="00FE1031" w:rsidRPr="002501A9" w:rsidRDefault="00FE1031" w:rsidP="00FE1031">
      <w:pPr>
        <w:pStyle w:val="ListParagraph"/>
        <w:ind w:left="0"/>
        <w:jc w:val="both"/>
        <w:rPr>
          <w:rFonts w:ascii="High Tower Text" w:hAnsi="High Tower Text"/>
        </w:rPr>
      </w:pPr>
    </w:p>
    <w:p w:rsidR="00556BEB" w:rsidRPr="002501A9" w:rsidRDefault="00D07ECF" w:rsidP="00A86DBF">
      <w:pPr>
        <w:pStyle w:val="ListParagraph"/>
        <w:ind w:left="-397"/>
        <w:jc w:val="both"/>
        <w:rPr>
          <w:rFonts w:ascii="High Tower Text" w:hAnsi="High Tower Text"/>
        </w:rPr>
      </w:pPr>
      <w:r w:rsidRPr="002501A9">
        <w:rPr>
          <w:rFonts w:ascii="High Tower Text" w:hAnsi="High Tower Text"/>
        </w:rPr>
        <w:t xml:space="preserve">After your break at </w:t>
      </w:r>
      <w:r w:rsidR="00556BEB" w:rsidRPr="002501A9">
        <w:rPr>
          <w:rFonts w:ascii="High Tower Text" w:hAnsi="High Tower Text"/>
        </w:rPr>
        <w:t>North Landing, head back the way you came along North Marine Road</w:t>
      </w:r>
      <w:r w:rsidR="00457E09" w:rsidRPr="002501A9">
        <w:rPr>
          <w:rFonts w:ascii="High Tower Text" w:hAnsi="High Tower Text"/>
        </w:rPr>
        <w:t xml:space="preserve">. </w:t>
      </w:r>
      <w:r w:rsidR="001B2000" w:rsidRPr="002501A9">
        <w:rPr>
          <w:rFonts w:ascii="High Tower Text" w:hAnsi="High Tower Text"/>
        </w:rPr>
        <w:t xml:space="preserve">With </w:t>
      </w:r>
      <w:r w:rsidR="00457E09" w:rsidRPr="002501A9">
        <w:rPr>
          <w:rFonts w:ascii="High Tower Text" w:hAnsi="High Tower Text"/>
        </w:rPr>
        <w:t>Woodco</w:t>
      </w:r>
      <w:r w:rsidR="001B2000" w:rsidRPr="002501A9">
        <w:rPr>
          <w:rFonts w:ascii="High Tower Text" w:hAnsi="High Tower Text"/>
        </w:rPr>
        <w:t xml:space="preserve">ck Rd on your right, turn onto </w:t>
      </w:r>
      <w:r w:rsidR="00457E09" w:rsidRPr="002501A9">
        <w:rPr>
          <w:rFonts w:ascii="High Tower Text" w:hAnsi="High Tower Text"/>
        </w:rPr>
        <w:t>North End.  After a few metres, turn left immediately after the Rose &amp; C</w:t>
      </w:r>
      <w:r w:rsidR="001B2000" w:rsidRPr="002501A9">
        <w:rPr>
          <w:rFonts w:ascii="High Tower Text" w:hAnsi="High Tower Text"/>
        </w:rPr>
        <w:t xml:space="preserve">rown Hotel and then first right, following the sign to Lighthouse &amp; South Landing and keeping </w:t>
      </w:r>
      <w:r w:rsidR="00457E09" w:rsidRPr="002501A9">
        <w:rPr>
          <w:rFonts w:ascii="High Tower Text" w:hAnsi="High Tower Text"/>
        </w:rPr>
        <w:t xml:space="preserve">the village green on your </w:t>
      </w:r>
      <w:r w:rsidR="001B2000" w:rsidRPr="002501A9">
        <w:rPr>
          <w:rFonts w:ascii="High Tower Text" w:hAnsi="High Tower Text"/>
        </w:rPr>
        <w:t>left</w:t>
      </w:r>
      <w:r w:rsidR="00457E09" w:rsidRPr="002501A9">
        <w:rPr>
          <w:rFonts w:ascii="High Tower Text" w:hAnsi="High Tower Text"/>
        </w:rPr>
        <w:t xml:space="preserve">.  Keep </w:t>
      </w:r>
      <w:r w:rsidR="001B2000" w:rsidRPr="002501A9">
        <w:rPr>
          <w:rFonts w:ascii="High Tower Text" w:hAnsi="High Tower Text"/>
        </w:rPr>
        <w:t xml:space="preserve">on this road </w:t>
      </w:r>
      <w:r w:rsidR="00457E09" w:rsidRPr="002501A9">
        <w:rPr>
          <w:rFonts w:ascii="High Tower Text" w:hAnsi="High Tower Text"/>
        </w:rPr>
        <w:t>until you reach the cross roads.  Turn left onto Lighthouse Road</w:t>
      </w:r>
      <w:r w:rsidR="001B2000" w:rsidRPr="002501A9">
        <w:rPr>
          <w:rFonts w:ascii="High Tower Text" w:hAnsi="High Tower Text"/>
        </w:rPr>
        <w:t>,</w:t>
      </w:r>
      <w:r w:rsidR="00457E09" w:rsidRPr="002501A9">
        <w:rPr>
          <w:rFonts w:ascii="High Tower Text" w:hAnsi="High Tower Text"/>
        </w:rPr>
        <w:t xml:space="preserve"> and keep going until it comes to an end, where you’ll find cafes, a bar, </w:t>
      </w:r>
      <w:proofErr w:type="spellStart"/>
      <w:r w:rsidR="00457E09" w:rsidRPr="002501A9">
        <w:rPr>
          <w:rFonts w:ascii="High Tower Text" w:hAnsi="High Tower Text"/>
        </w:rPr>
        <w:t>Flamborough</w:t>
      </w:r>
      <w:proofErr w:type="spellEnd"/>
      <w:r w:rsidR="00457E09" w:rsidRPr="002501A9">
        <w:rPr>
          <w:rFonts w:ascii="High Tower Text" w:hAnsi="High Tower Text"/>
        </w:rPr>
        <w:t xml:space="preserve"> Lighthouse and yet more spectacular views of the North Sea.</w:t>
      </w:r>
    </w:p>
    <w:p w:rsidR="00D07ECF" w:rsidRPr="002501A9" w:rsidRDefault="00D07ECF" w:rsidP="00FE1031">
      <w:pPr>
        <w:pStyle w:val="ListParagraph"/>
        <w:ind w:left="0"/>
        <w:jc w:val="both"/>
        <w:rPr>
          <w:rFonts w:ascii="High Tower Text" w:hAnsi="High Tower Text"/>
        </w:rPr>
      </w:pPr>
    </w:p>
    <w:p w:rsidR="001F387C" w:rsidRPr="002501A9" w:rsidRDefault="00A57005" w:rsidP="00FE1031">
      <w:pPr>
        <w:pStyle w:val="ListParagraph"/>
        <w:numPr>
          <w:ilvl w:val="0"/>
          <w:numId w:val="1"/>
        </w:numPr>
        <w:ind w:left="0"/>
        <w:jc w:val="both"/>
        <w:rPr>
          <w:rFonts w:ascii="High Tower Text" w:hAnsi="High Tower Text"/>
        </w:rPr>
      </w:pPr>
      <w:proofErr w:type="spellStart"/>
      <w:r w:rsidRPr="002501A9">
        <w:rPr>
          <w:rFonts w:ascii="High Tower Text" w:hAnsi="High Tower Text"/>
        </w:rPr>
        <w:t>Flamborough</w:t>
      </w:r>
      <w:proofErr w:type="spellEnd"/>
      <w:r w:rsidRPr="002501A9">
        <w:rPr>
          <w:rFonts w:ascii="High Tower Text" w:hAnsi="High Tower Text"/>
        </w:rPr>
        <w:t xml:space="preserve"> Head to South Landing </w:t>
      </w:r>
      <w:r w:rsidR="001B2000" w:rsidRPr="002501A9">
        <w:rPr>
          <w:rFonts w:ascii="High Tower Text" w:hAnsi="High Tower Text"/>
        </w:rPr>
        <w:t>(approx 4km</w:t>
      </w:r>
      <w:r w:rsidRPr="002501A9">
        <w:rPr>
          <w:rFonts w:ascii="High Tower Text" w:hAnsi="High Tower Text"/>
        </w:rPr>
        <w:t>)</w:t>
      </w:r>
    </w:p>
    <w:p w:rsidR="00461234" w:rsidRPr="002501A9" w:rsidRDefault="00461234" w:rsidP="00461234">
      <w:pPr>
        <w:pStyle w:val="ListParagraph"/>
        <w:ind w:left="0"/>
        <w:jc w:val="both"/>
        <w:rPr>
          <w:rFonts w:ascii="High Tower Text" w:hAnsi="High Tower Text"/>
        </w:rPr>
      </w:pPr>
    </w:p>
    <w:p w:rsidR="00A57005" w:rsidRPr="002501A9" w:rsidRDefault="00A57005" w:rsidP="00A86DBF">
      <w:pPr>
        <w:pStyle w:val="ListParagraph"/>
        <w:ind w:left="-397"/>
        <w:jc w:val="both"/>
        <w:rPr>
          <w:rFonts w:ascii="High Tower Text" w:hAnsi="High Tower Text"/>
        </w:rPr>
      </w:pPr>
      <w:r w:rsidRPr="002501A9">
        <w:rPr>
          <w:rFonts w:ascii="High Tower Text" w:hAnsi="High Tower Text"/>
        </w:rPr>
        <w:t xml:space="preserve">Head back along Lighthouse Rd until you arrive back at the cross roads, where you turned left.  Turn left onto South Sea Rd, signposted to South Landing.  Keep following the road.  You’ll pass the Living Seas Centre on your left.  It is open to the public </w:t>
      </w:r>
      <w:r w:rsidR="001B2000" w:rsidRPr="002501A9">
        <w:rPr>
          <w:rFonts w:ascii="High Tower Text" w:hAnsi="High Tower Text"/>
        </w:rPr>
        <w:t>on weekend</w:t>
      </w:r>
      <w:r w:rsidRPr="002501A9">
        <w:rPr>
          <w:rFonts w:ascii="High Tower Text" w:hAnsi="High Tower Text"/>
        </w:rPr>
        <w:t xml:space="preserve">s and well worth a stop.  </w:t>
      </w:r>
      <w:r w:rsidR="009E3A1C" w:rsidRPr="002501A9">
        <w:rPr>
          <w:rFonts w:ascii="High Tower Text" w:hAnsi="High Tower Text"/>
        </w:rPr>
        <w:t xml:space="preserve">The road descends steeply from here but it’s only a short ride to the beach with its lifeboat station &amp; shop.  </w:t>
      </w:r>
    </w:p>
    <w:p w:rsidR="009E3A1C" w:rsidRPr="002501A9" w:rsidRDefault="009E3A1C" w:rsidP="00A86DBF">
      <w:pPr>
        <w:pStyle w:val="ListParagraph"/>
        <w:ind w:left="-397"/>
        <w:jc w:val="both"/>
        <w:rPr>
          <w:rFonts w:ascii="High Tower Text" w:hAnsi="High Tower Text"/>
        </w:rPr>
      </w:pPr>
    </w:p>
    <w:p w:rsidR="009E3A1C" w:rsidRPr="002501A9" w:rsidRDefault="009E3A1C" w:rsidP="001B2000">
      <w:pPr>
        <w:pStyle w:val="ListParagraph"/>
        <w:numPr>
          <w:ilvl w:val="0"/>
          <w:numId w:val="1"/>
        </w:numPr>
        <w:ind w:left="0"/>
        <w:jc w:val="both"/>
        <w:rPr>
          <w:rFonts w:ascii="High Tower Text" w:hAnsi="High Tower Text"/>
        </w:rPr>
      </w:pPr>
      <w:r w:rsidRPr="002501A9">
        <w:rPr>
          <w:rFonts w:ascii="High Tower Text" w:hAnsi="High Tower Text"/>
        </w:rPr>
        <w:t>South Landing to Danes Dyke (</w:t>
      </w:r>
      <w:r w:rsidR="001B2000" w:rsidRPr="002501A9">
        <w:rPr>
          <w:rFonts w:ascii="High Tower Text" w:hAnsi="High Tower Text"/>
        </w:rPr>
        <w:t>approx 3km</w:t>
      </w:r>
      <w:r w:rsidRPr="002501A9">
        <w:rPr>
          <w:rFonts w:ascii="High Tower Text" w:hAnsi="High Tower Text"/>
        </w:rPr>
        <w:t>)</w:t>
      </w:r>
    </w:p>
    <w:p w:rsidR="00A57005" w:rsidRPr="002501A9" w:rsidRDefault="00A57005" w:rsidP="00A86DBF">
      <w:pPr>
        <w:pStyle w:val="ListParagraph"/>
        <w:ind w:left="-397"/>
        <w:jc w:val="both"/>
        <w:rPr>
          <w:rFonts w:ascii="High Tower Text" w:hAnsi="High Tower Text"/>
        </w:rPr>
      </w:pPr>
    </w:p>
    <w:p w:rsidR="001F387C" w:rsidRPr="002501A9" w:rsidRDefault="009E3A1C" w:rsidP="003E24A6">
      <w:pPr>
        <w:pStyle w:val="ListParagraph"/>
        <w:ind w:left="-397"/>
        <w:jc w:val="both"/>
        <w:rPr>
          <w:rFonts w:ascii="High Tower Text" w:hAnsi="High Tower Text"/>
        </w:rPr>
      </w:pPr>
      <w:r w:rsidRPr="002501A9">
        <w:rPr>
          <w:rFonts w:ascii="High Tower Text" w:hAnsi="High Tower Text"/>
        </w:rPr>
        <w:t xml:space="preserve">Yes, you guessed it... you have to cycle back up the hill the way you came.  </w:t>
      </w:r>
      <w:r w:rsidR="0000112E" w:rsidRPr="002501A9">
        <w:rPr>
          <w:rFonts w:ascii="High Tower Text" w:hAnsi="High Tower Text"/>
        </w:rPr>
        <w:t>Go back to the crossro</w:t>
      </w:r>
      <w:r w:rsidR="001B2000" w:rsidRPr="002501A9">
        <w:rPr>
          <w:rFonts w:ascii="High Tower Text" w:hAnsi="High Tower Text"/>
        </w:rPr>
        <w:t xml:space="preserve">ads, this time turning left and, at the junction, turn left onto Church St, following the </w:t>
      </w:r>
      <w:r w:rsidR="0000112E" w:rsidRPr="002501A9">
        <w:rPr>
          <w:rFonts w:ascii="High Tower Text" w:hAnsi="High Tower Text"/>
        </w:rPr>
        <w:t xml:space="preserve">winding road out of </w:t>
      </w:r>
      <w:proofErr w:type="spellStart"/>
      <w:r w:rsidR="0000112E" w:rsidRPr="002501A9">
        <w:rPr>
          <w:rFonts w:ascii="High Tower Text" w:hAnsi="High Tower Text"/>
        </w:rPr>
        <w:t>Flamborough</w:t>
      </w:r>
      <w:proofErr w:type="spellEnd"/>
      <w:r w:rsidR="0000112E" w:rsidRPr="002501A9">
        <w:rPr>
          <w:rFonts w:ascii="High Tower Text" w:hAnsi="High Tower Text"/>
        </w:rPr>
        <w:t xml:space="preserve"> towards Bridlington.  Once out of the village, follow the main road (which can get very busy) for approximately 0.5km until you come to a road on your left which shows a no entry sign for motor vehicles but has a wooden public bridleway sign, directing you this way to Dane’s Dyke.  Keep following the road/chalk bridleway as it veers left where you’ll find a public car park and toilets on your right.  Continue downhill to get to the beautiful (and ofte</w:t>
      </w:r>
      <w:r w:rsidR="001B2000" w:rsidRPr="002501A9">
        <w:rPr>
          <w:rFonts w:ascii="High Tower Text" w:hAnsi="High Tower Text"/>
        </w:rPr>
        <w:t>n deserted) beach.</w:t>
      </w:r>
    </w:p>
    <w:p w:rsidR="00F51935" w:rsidRPr="002501A9" w:rsidRDefault="00F51935" w:rsidP="003E24A6">
      <w:pPr>
        <w:pStyle w:val="ListParagraph"/>
        <w:ind w:left="-397"/>
        <w:jc w:val="both"/>
        <w:rPr>
          <w:rFonts w:ascii="High Tower Text" w:hAnsi="High Tower Text"/>
        </w:rPr>
      </w:pPr>
    </w:p>
    <w:p w:rsidR="00F51935" w:rsidRPr="002501A9" w:rsidRDefault="00F51935" w:rsidP="001B2000">
      <w:pPr>
        <w:pStyle w:val="ListParagraph"/>
        <w:numPr>
          <w:ilvl w:val="0"/>
          <w:numId w:val="1"/>
        </w:numPr>
        <w:ind w:left="0"/>
        <w:jc w:val="both"/>
        <w:rPr>
          <w:rFonts w:ascii="High Tower Text" w:hAnsi="High Tower Text"/>
        </w:rPr>
      </w:pPr>
      <w:r w:rsidRPr="002501A9">
        <w:rPr>
          <w:rFonts w:ascii="High Tower Text" w:hAnsi="High Tower Text"/>
        </w:rPr>
        <w:t xml:space="preserve"> Dane’s Dyke to </w:t>
      </w:r>
      <w:proofErr w:type="spellStart"/>
      <w:r w:rsidRPr="002501A9">
        <w:rPr>
          <w:rFonts w:ascii="High Tower Text" w:hAnsi="High Tower Text"/>
        </w:rPr>
        <w:t>Bempton</w:t>
      </w:r>
      <w:proofErr w:type="spellEnd"/>
      <w:r w:rsidRPr="002501A9">
        <w:rPr>
          <w:rFonts w:ascii="High Tower Text" w:hAnsi="High Tower Text"/>
        </w:rPr>
        <w:t xml:space="preserve"> (</w:t>
      </w:r>
      <w:proofErr w:type="spellStart"/>
      <w:r w:rsidR="001B2000" w:rsidRPr="002501A9">
        <w:rPr>
          <w:rFonts w:ascii="High Tower Text" w:hAnsi="High Tower Text"/>
        </w:rPr>
        <w:t>approx</w:t>
      </w:r>
      <w:proofErr w:type="spellEnd"/>
      <w:r w:rsidR="001B2000" w:rsidRPr="002501A9">
        <w:rPr>
          <w:rFonts w:ascii="High Tower Text" w:hAnsi="High Tower Text"/>
        </w:rPr>
        <w:t xml:space="preserve"> 6.5</w:t>
      </w:r>
      <w:r w:rsidRPr="002501A9">
        <w:rPr>
          <w:rFonts w:ascii="High Tower Text" w:hAnsi="High Tower Text"/>
        </w:rPr>
        <w:t>km)</w:t>
      </w:r>
    </w:p>
    <w:p w:rsidR="00F51935" w:rsidRPr="002501A9" w:rsidRDefault="00F51935" w:rsidP="001B2000">
      <w:pPr>
        <w:ind w:left="-397"/>
        <w:jc w:val="both"/>
        <w:rPr>
          <w:rFonts w:ascii="High Tower Text" w:hAnsi="High Tower Text"/>
        </w:rPr>
      </w:pPr>
      <w:r w:rsidRPr="002501A9">
        <w:rPr>
          <w:rFonts w:ascii="High Tower Text" w:hAnsi="High Tower Text"/>
        </w:rPr>
        <w:t xml:space="preserve">You’ve now visited all the coves and </w:t>
      </w:r>
      <w:proofErr w:type="gramStart"/>
      <w:r w:rsidRPr="002501A9">
        <w:rPr>
          <w:rFonts w:ascii="High Tower Text" w:hAnsi="High Tower Text"/>
        </w:rPr>
        <w:t>it’s</w:t>
      </w:r>
      <w:proofErr w:type="gramEnd"/>
      <w:r w:rsidRPr="002501A9">
        <w:rPr>
          <w:rFonts w:ascii="High Tower Text" w:hAnsi="High Tower Text"/>
        </w:rPr>
        <w:t xml:space="preserve"> time to head back to the train.  Cycle back into </w:t>
      </w:r>
      <w:proofErr w:type="spellStart"/>
      <w:r w:rsidRPr="002501A9">
        <w:rPr>
          <w:rFonts w:ascii="High Tower Text" w:hAnsi="High Tower Text"/>
        </w:rPr>
        <w:t>Flamborough</w:t>
      </w:r>
      <w:proofErr w:type="spellEnd"/>
      <w:r w:rsidRPr="002501A9">
        <w:rPr>
          <w:rFonts w:ascii="High Tower Text" w:hAnsi="High Tower Text"/>
        </w:rPr>
        <w:t xml:space="preserve"> the way you came.  </w:t>
      </w:r>
      <w:r w:rsidR="001B2000" w:rsidRPr="002501A9">
        <w:rPr>
          <w:rFonts w:ascii="High Tower Text" w:hAnsi="High Tower Text"/>
        </w:rPr>
        <w:t xml:space="preserve">Soon after passing the </w:t>
      </w:r>
      <w:proofErr w:type="spellStart"/>
      <w:r w:rsidR="001B2000" w:rsidRPr="002501A9">
        <w:rPr>
          <w:rFonts w:ascii="High Tower Text" w:hAnsi="High Tower Text"/>
        </w:rPr>
        <w:t>Bempton</w:t>
      </w:r>
      <w:proofErr w:type="spellEnd"/>
      <w:r w:rsidR="001B2000" w:rsidRPr="002501A9">
        <w:rPr>
          <w:rFonts w:ascii="High Tower Text" w:hAnsi="High Tower Text"/>
        </w:rPr>
        <w:t xml:space="preserve"> village signs, turn left onto </w:t>
      </w:r>
      <w:proofErr w:type="spellStart"/>
      <w:r w:rsidR="001B2000" w:rsidRPr="002501A9">
        <w:rPr>
          <w:rFonts w:ascii="High Tower Text" w:hAnsi="High Tower Text"/>
        </w:rPr>
        <w:t>Bempton</w:t>
      </w:r>
      <w:proofErr w:type="spellEnd"/>
      <w:r w:rsidR="001B2000" w:rsidRPr="002501A9">
        <w:rPr>
          <w:rFonts w:ascii="High Tower Text" w:hAnsi="High Tower Text"/>
        </w:rPr>
        <w:t xml:space="preserve"> Lane (signed B1229)</w:t>
      </w:r>
      <w:r w:rsidR="00E008DD" w:rsidRPr="002501A9">
        <w:rPr>
          <w:rFonts w:ascii="High Tower Text" w:hAnsi="High Tower Text"/>
        </w:rPr>
        <w:t>,</w:t>
      </w:r>
      <w:r w:rsidRPr="002501A9">
        <w:rPr>
          <w:rFonts w:ascii="High Tower Text" w:hAnsi="High Tower Text"/>
        </w:rPr>
        <w:t xml:space="preserve"> follow it all the way b</w:t>
      </w:r>
      <w:r w:rsidR="001B2000" w:rsidRPr="002501A9">
        <w:rPr>
          <w:rFonts w:ascii="High Tower Text" w:hAnsi="High Tower Text"/>
        </w:rPr>
        <w:t xml:space="preserve">ack to </w:t>
      </w:r>
      <w:proofErr w:type="spellStart"/>
      <w:r w:rsidR="001B2000" w:rsidRPr="002501A9">
        <w:rPr>
          <w:rFonts w:ascii="High Tower Text" w:hAnsi="High Tower Text"/>
        </w:rPr>
        <w:t>Bempton</w:t>
      </w:r>
      <w:proofErr w:type="spellEnd"/>
      <w:r w:rsidR="001B2000" w:rsidRPr="002501A9">
        <w:rPr>
          <w:rFonts w:ascii="High Tower Text" w:hAnsi="High Tower Text"/>
        </w:rPr>
        <w:t xml:space="preserve"> itself</w:t>
      </w:r>
      <w:r w:rsidRPr="002501A9">
        <w:rPr>
          <w:rFonts w:ascii="High Tower Text" w:hAnsi="High Tower Text"/>
        </w:rPr>
        <w:t xml:space="preserve">.  You’ll soon recognise the road as you came along it at the start of the ride.  Keep to the main road until you arrive in </w:t>
      </w:r>
      <w:proofErr w:type="spellStart"/>
      <w:r w:rsidRPr="002501A9">
        <w:rPr>
          <w:rFonts w:ascii="High Tower Text" w:hAnsi="High Tower Text"/>
        </w:rPr>
        <w:t>Bempton</w:t>
      </w:r>
      <w:proofErr w:type="spellEnd"/>
      <w:r w:rsidRPr="002501A9">
        <w:rPr>
          <w:rFonts w:ascii="High Tower Text" w:hAnsi="High Tower Text"/>
        </w:rPr>
        <w:t>, where you’ll find the railway station signed to your left.  If you’</w:t>
      </w:r>
      <w:r w:rsidR="00B42708" w:rsidRPr="002501A9">
        <w:rPr>
          <w:rFonts w:ascii="High Tower Text" w:hAnsi="High Tower Text"/>
        </w:rPr>
        <w:t xml:space="preserve">re early for your train, you might wish to continue on the main road where, in approx </w:t>
      </w:r>
      <w:r w:rsidR="001B2000" w:rsidRPr="002501A9">
        <w:rPr>
          <w:rFonts w:ascii="High Tower Text" w:hAnsi="High Tower Text"/>
        </w:rPr>
        <w:t>0.5</w:t>
      </w:r>
      <w:r w:rsidR="00B42708" w:rsidRPr="002501A9">
        <w:rPr>
          <w:rFonts w:ascii="High Tower Text" w:hAnsi="High Tower Text"/>
        </w:rPr>
        <w:t>km,</w:t>
      </w:r>
      <w:r w:rsidR="00B42708" w:rsidRPr="002501A9">
        <w:rPr>
          <w:rFonts w:ascii="High Tower Text" w:hAnsi="High Tower Text"/>
          <w:color w:val="FF0000"/>
        </w:rPr>
        <w:t xml:space="preserve"> </w:t>
      </w:r>
      <w:r w:rsidR="001B2000" w:rsidRPr="002501A9">
        <w:rPr>
          <w:rFonts w:ascii="High Tower Text" w:hAnsi="High Tower Text"/>
        </w:rPr>
        <w:t>there’s the Richard Burton Art Centre</w:t>
      </w:r>
      <w:r w:rsidR="00B42708" w:rsidRPr="002501A9">
        <w:rPr>
          <w:rFonts w:ascii="High Tower Text" w:hAnsi="High Tower Text"/>
        </w:rPr>
        <w:t xml:space="preserve"> &amp; cafe on your left.</w:t>
      </w:r>
      <w:r w:rsidR="00D077ED" w:rsidRPr="002501A9">
        <w:rPr>
          <w:rFonts w:ascii="High Tower Text" w:hAnsi="High Tower Text"/>
        </w:rPr>
        <w:t xml:space="preserve">  </w:t>
      </w:r>
      <w:bookmarkStart w:id="0" w:name="_GoBack"/>
      <w:bookmarkEnd w:id="0"/>
    </w:p>
    <w:sectPr w:rsidR="00F51935" w:rsidRPr="002501A9" w:rsidSect="00A86DBF">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254A"/>
    <w:multiLevelType w:val="hybridMultilevel"/>
    <w:tmpl w:val="8A10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A120C"/>
    <w:rsid w:val="0000112E"/>
    <w:rsid w:val="00106195"/>
    <w:rsid w:val="001B2000"/>
    <w:rsid w:val="001F387C"/>
    <w:rsid w:val="001F6310"/>
    <w:rsid w:val="00211C61"/>
    <w:rsid w:val="00245853"/>
    <w:rsid w:val="002501A9"/>
    <w:rsid w:val="002721C9"/>
    <w:rsid w:val="002E46A5"/>
    <w:rsid w:val="002F26ED"/>
    <w:rsid w:val="0038638B"/>
    <w:rsid w:val="003B4844"/>
    <w:rsid w:val="003C2888"/>
    <w:rsid w:val="003D07AA"/>
    <w:rsid w:val="003E24A6"/>
    <w:rsid w:val="00421024"/>
    <w:rsid w:val="00457E09"/>
    <w:rsid w:val="00460538"/>
    <w:rsid w:val="00461234"/>
    <w:rsid w:val="00494323"/>
    <w:rsid w:val="004D0C75"/>
    <w:rsid w:val="00556BEB"/>
    <w:rsid w:val="00570FB0"/>
    <w:rsid w:val="00573F13"/>
    <w:rsid w:val="005C75F3"/>
    <w:rsid w:val="005F023A"/>
    <w:rsid w:val="006A2D07"/>
    <w:rsid w:val="006E2C54"/>
    <w:rsid w:val="00766AF4"/>
    <w:rsid w:val="007819B6"/>
    <w:rsid w:val="007E421F"/>
    <w:rsid w:val="007E6F05"/>
    <w:rsid w:val="00862522"/>
    <w:rsid w:val="008921F8"/>
    <w:rsid w:val="00895250"/>
    <w:rsid w:val="00897167"/>
    <w:rsid w:val="008B61C1"/>
    <w:rsid w:val="009E3A1C"/>
    <w:rsid w:val="00A22B22"/>
    <w:rsid w:val="00A47588"/>
    <w:rsid w:val="00A57005"/>
    <w:rsid w:val="00A7382C"/>
    <w:rsid w:val="00A83DF1"/>
    <w:rsid w:val="00A86DBF"/>
    <w:rsid w:val="00AA120C"/>
    <w:rsid w:val="00AC3839"/>
    <w:rsid w:val="00B00693"/>
    <w:rsid w:val="00B42708"/>
    <w:rsid w:val="00C00B26"/>
    <w:rsid w:val="00C11B63"/>
    <w:rsid w:val="00C16675"/>
    <w:rsid w:val="00C70588"/>
    <w:rsid w:val="00CF0776"/>
    <w:rsid w:val="00D077ED"/>
    <w:rsid w:val="00D07ECF"/>
    <w:rsid w:val="00D65D07"/>
    <w:rsid w:val="00E008DD"/>
    <w:rsid w:val="00E5343A"/>
    <w:rsid w:val="00E84FAE"/>
    <w:rsid w:val="00E874C1"/>
    <w:rsid w:val="00EA312B"/>
    <w:rsid w:val="00EF03D1"/>
    <w:rsid w:val="00F51935"/>
    <w:rsid w:val="00F86FEF"/>
    <w:rsid w:val="00F93272"/>
    <w:rsid w:val="00FE1031"/>
    <w:rsid w:val="00FE6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77EE"/>
  <w15:docId w15:val="{EACE95BC-B182-4E49-95AC-1E7AFBE2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c:creator>
  <cp:lastModifiedBy>BikeAbout Filey</cp:lastModifiedBy>
  <cp:revision>17</cp:revision>
  <cp:lastPrinted>2015-01-28T11:23:00Z</cp:lastPrinted>
  <dcterms:created xsi:type="dcterms:W3CDTF">2014-12-03T16:30:00Z</dcterms:created>
  <dcterms:modified xsi:type="dcterms:W3CDTF">2016-04-03T11:36:00Z</dcterms:modified>
</cp:coreProperties>
</file>